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152" w:rsidRDefault="00B11152" w:rsidP="00B11152">
      <w:pPr>
        <w:pStyle w:val="a4"/>
        <w:widowControl w:val="0"/>
        <w:tabs>
          <w:tab w:val="clear" w:pos="4513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B11152">
        <w:rPr>
          <w:rFonts w:ascii="Arial" w:hAnsi="Arial"/>
          <w:b/>
          <w:noProof/>
          <w:sz w:val="24"/>
          <w:lang w:val="en-US"/>
        </w:rPr>
        <w:t>3</w:t>
      </w:r>
      <w:r>
        <w:rPr>
          <w:rFonts w:ascii="Arial" w:hAnsi="Arial"/>
          <w:b/>
          <w:noProof/>
          <w:sz w:val="24"/>
          <w:lang w:val="en-US"/>
        </w:rPr>
        <w:t>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SG-RAN WG2 NR Ad Hoc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                        </w:t>
      </w:r>
      <w:r>
        <w:rPr>
          <w:rFonts w:hint="eastAsia"/>
          <w:b/>
          <w:sz w:val="24"/>
          <w:lang w:val="sv-SE" w:eastAsia="ko-KR"/>
        </w:rPr>
        <w:tab/>
        <w:t xml:space="preserve">      </w:t>
      </w:r>
      <w:r w:rsidRPr="00094AD9">
        <w:rPr>
          <w:rFonts w:ascii="Arial" w:hAnsi="Arial"/>
          <w:b/>
          <w:i/>
          <w:sz w:val="32"/>
          <w:lang w:val="sv-SE" w:eastAsia="ko-KR"/>
        </w:rPr>
        <w:t>R2-170</w:t>
      </w:r>
      <w:bookmarkStart w:id="1" w:name="_GoBack"/>
      <w:r w:rsidR="00094AD9" w:rsidRPr="00094AD9">
        <w:rPr>
          <w:rFonts w:ascii="Arial" w:hAnsi="Arial"/>
          <w:b/>
          <w:i/>
          <w:sz w:val="32"/>
          <w:lang w:val="sv-SE" w:eastAsia="ko-KR"/>
        </w:rPr>
        <w:t>6850</w:t>
      </w:r>
      <w:bookmarkEnd w:id="1"/>
    </w:p>
    <w:p w:rsidR="00047D4D" w:rsidRDefault="00B11152" w:rsidP="00B11152">
      <w:pPr>
        <w:pStyle w:val="a4"/>
        <w:widowControl w:val="0"/>
        <w:tabs>
          <w:tab w:val="clear" w:pos="4513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B11152">
        <w:rPr>
          <w:rFonts w:ascii="Arial" w:hAnsi="Arial"/>
          <w:b/>
          <w:noProof/>
          <w:sz w:val="24"/>
          <w:lang w:val="en-US"/>
        </w:rPr>
        <w:t>Qingdao, China, 27th – 29th June, 2017</w:t>
      </w:r>
    </w:p>
    <w:p w:rsidR="00B11152" w:rsidRPr="00B11152" w:rsidRDefault="00B11152" w:rsidP="00B11152">
      <w:pPr>
        <w:pStyle w:val="a4"/>
        <w:rPr>
          <w:rFonts w:ascii="Arial" w:hAnsi="Arial"/>
          <w:b/>
          <w:noProof/>
          <w:sz w:val="24"/>
          <w:lang w:val="en-US"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D07B54">
        <w:rPr>
          <w:rFonts w:ascii="Arial" w:hAnsi="Arial"/>
          <w:sz w:val="24"/>
          <w:lang w:val="en-US" w:eastAsia="ko-KR"/>
        </w:rPr>
        <w:t>10.</w:t>
      </w:r>
      <w:r w:rsidR="00D07B54" w:rsidRPr="00D07B54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/>
          <w:sz w:val="24"/>
          <w:lang w:val="en-US" w:eastAsia="ko-KR"/>
        </w:rPr>
        <w:t>.</w:t>
      </w:r>
      <w:r w:rsidR="00D07B54" w:rsidRPr="00D07B54">
        <w:rPr>
          <w:rFonts w:ascii="Arial" w:hAnsi="Arial" w:hint="eastAsia"/>
          <w:sz w:val="24"/>
          <w:lang w:val="en-US" w:eastAsia="ko-KR"/>
        </w:rPr>
        <w:t>4</w:t>
      </w:r>
      <w:r w:rsidR="00E50B5B" w:rsidRPr="00D07B54">
        <w:rPr>
          <w:rFonts w:ascii="Arial" w:hAnsi="Arial" w:hint="eastAsia"/>
          <w:sz w:val="24"/>
          <w:lang w:val="en-US" w:eastAsia="ko-KR"/>
        </w:rPr>
        <w:t>.</w:t>
      </w:r>
      <w:r w:rsidR="00163CFB">
        <w:rPr>
          <w:rFonts w:ascii="Arial" w:hAnsi="Arial" w:hint="eastAsia"/>
          <w:sz w:val="24"/>
          <w:lang w:val="en-US" w:eastAsia="ko-KR"/>
        </w:rPr>
        <w:t>3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7F4D9C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7F4D9C" w:rsidRPr="007F4D9C">
        <w:rPr>
          <w:rFonts w:ascii="Arial" w:hAnsi="Arial"/>
          <w:sz w:val="24"/>
          <w:lang w:val="en-US" w:eastAsia="ko-KR"/>
        </w:rPr>
        <w:t>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F7299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proofErr w:type="spellStart"/>
      <w:r w:rsidR="00F72994" w:rsidRPr="00655D84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F7299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flow </w:t>
      </w:r>
      <w:r w:rsidR="00F72994" w:rsidRPr="00655D84">
        <w:rPr>
          <w:rFonts w:ascii="Arial" w:hAnsi="Arial" w:cs="Arial"/>
          <w:sz w:val="22"/>
          <w:szCs w:val="22"/>
          <w:lang w:val="en-US" w:eastAsia="ko-KR"/>
        </w:rPr>
        <w:t>ID marking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</w:t>
      </w:r>
      <w:r w:rsidR="00D17746" w:rsidRPr="00D17746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D17746" w:rsidRPr="00D17746">
        <w:rPr>
          <w:rFonts w:ascii="Arial" w:hAnsi="Arial" w:cs="Arial"/>
          <w:sz w:val="22"/>
          <w:szCs w:val="22"/>
          <w:lang w:val="en-US" w:eastAsia="ko-KR"/>
        </w:rPr>
        <w:t>onfigurability for</w:t>
      </w:r>
      <w:r w:rsidR="00D17746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proofErr w:type="spellStart"/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flow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ID marking</w:t>
      </w:r>
      <w:r w:rsidR="00655D84"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and </w:t>
      </w:r>
      <w:r w:rsidR="00C33577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A16C74" w:rsidRPr="00A16C74">
        <w:rPr>
          <w:rFonts w:ascii="Arial" w:hAnsi="Arial" w:cs="Arial"/>
          <w:sz w:val="22"/>
          <w:szCs w:val="22"/>
          <w:lang w:val="en-US" w:eastAsia="ko-KR"/>
        </w:rPr>
        <w:t xml:space="preserve"> mode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RAN2#9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>7bis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and RAN2#98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16C74" w:rsidRPr="008C2338" w:rsidRDefault="00A16C74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16C74" w:rsidRPr="00C006C9" w:rsidTr="00CA624A">
        <w:tc>
          <w:tcPr>
            <w:tcW w:w="9839" w:type="dxa"/>
          </w:tcPr>
          <w:p w:rsidR="00A16C74" w:rsidRPr="00C006C9" w:rsidRDefault="00A16C74" w:rsidP="00CA624A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16C74" w:rsidRDefault="00A16C74" w:rsidP="00CA624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16C74">
              <w:rPr>
                <w:rFonts w:ascii="Arial" w:hAnsi="Arial" w:cs="Arial"/>
                <w:sz w:val="22"/>
                <w:szCs w:val="22"/>
                <w:lang w:eastAsia="ko-KR"/>
              </w:rPr>
              <w:t>AS layer header include the UL “Flow ID” depending on network configuration</w:t>
            </w:r>
            <w:r w:rsidRPr="00A16C74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  <w:r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</w:p>
          <w:p w:rsidR="00A16C74" w:rsidRPr="00C006C9" w:rsidRDefault="00A16C74" w:rsidP="00CA624A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8</w:t>
            </w:r>
          </w:p>
          <w:p w:rsidR="00A16C74" w:rsidRPr="00C006C9" w:rsidRDefault="00A16C74" w:rsidP="00CA624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16C74">
              <w:rPr>
                <w:rFonts w:ascii="Arial" w:hAnsi="Arial" w:cs="Arial"/>
                <w:sz w:val="22"/>
                <w:szCs w:val="22"/>
                <w:lang w:eastAsia="ko-KR"/>
              </w:rPr>
              <w:t>RAN2 will support a mode in which SDAP header is not present and is configured per DRB.  If configured, FFS how the different fields are handled.</w:t>
            </w:r>
          </w:p>
        </w:tc>
      </w:tr>
    </w:tbl>
    <w:p w:rsidR="00A16C74" w:rsidRPr="00C006C9" w:rsidRDefault="00A16C74" w:rsidP="00A16C74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655D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</w:t>
      </w:r>
      <w:r w:rsidR="00655D84">
        <w:rPr>
          <w:rFonts w:ascii="Arial" w:hAnsi="Arial" w:cs="Arial"/>
          <w:sz w:val="22"/>
          <w:szCs w:val="22"/>
          <w:lang w:val="en-US" w:eastAsia="ko-KR"/>
        </w:rPr>
        <w:t>introduces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some problems of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th</w:t>
      </w:r>
      <w:r w:rsidR="00BA151E">
        <w:rPr>
          <w:rFonts w:ascii="Arial" w:hAnsi="Arial" w:cs="Arial" w:hint="eastAsia"/>
          <w:sz w:val="22"/>
          <w:szCs w:val="22"/>
          <w:lang w:val="en-US" w:eastAsia="ko-KR"/>
        </w:rPr>
        <w:t>is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95C61" w:rsidRPr="00295C61">
        <w:rPr>
          <w:rFonts w:ascii="Arial" w:hAnsi="Arial" w:cs="Arial"/>
          <w:sz w:val="22"/>
          <w:szCs w:val="22"/>
          <w:lang w:val="en-US" w:eastAsia="ko-KR"/>
        </w:rPr>
        <w:t xml:space="preserve">network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configuration.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216EAC" w:rsidRPr="009A05DD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an SDAP header including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267E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267EE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BE2B0A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>SDAP</w:t>
      </w:r>
      <w:r w:rsidR="004962E4">
        <w:rPr>
          <w:rFonts w:ascii="Arial" w:hAnsi="Arial" w:cs="Arial" w:hint="eastAsia"/>
          <w:sz w:val="22"/>
          <w:szCs w:val="22"/>
          <w:lang w:eastAsia="ko-KR"/>
        </w:rPr>
        <w:t xml:space="preserve"> mode</w:t>
      </w:r>
      <w:r w:rsidR="00B0023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/>
          <w:sz w:val="22"/>
          <w:szCs w:val="22"/>
          <w:lang w:eastAsia="ko-KR"/>
        </w:rPr>
        <w:t>the</w:t>
      </w:r>
      <w:r w:rsidR="00BE1113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for that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flow. </w:t>
      </w:r>
      <w:r w:rsidR="00434877">
        <w:rPr>
          <w:rFonts w:ascii="Arial" w:hAnsi="Arial" w:cs="Arial" w:hint="eastAsia"/>
          <w:sz w:val="22"/>
          <w:szCs w:val="22"/>
          <w:lang w:eastAsia="ko-KR"/>
        </w:rPr>
        <w:t xml:space="preserve">However, 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>if this SDAP mode is re-</w:t>
      </w:r>
      <w:r w:rsidR="00EF21CD">
        <w:rPr>
          <w:rFonts w:ascii="Arial" w:hAnsi="Arial" w:cs="Arial"/>
          <w:sz w:val="22"/>
          <w:szCs w:val="22"/>
          <w:lang w:eastAsia="ko-KR"/>
        </w:rPr>
        <w:t>configurable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 xml:space="preserve">it may </w:t>
      </w:r>
      <w:r w:rsidR="009A05DD">
        <w:rPr>
          <w:rFonts w:ascii="Arial" w:hAnsi="Arial" w:cs="Arial"/>
          <w:sz w:val="22"/>
          <w:szCs w:val="22"/>
          <w:lang w:eastAsia="ko-KR"/>
        </w:rPr>
        <w:t>cause</w:t>
      </w:r>
      <w:r w:rsidR="009A05D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9A05DD">
        <w:rPr>
          <w:rFonts w:ascii="Arial" w:hAnsi="Arial" w:cs="Arial"/>
          <w:sz w:val="22"/>
          <w:szCs w:val="22"/>
          <w:lang w:eastAsia="ko-KR"/>
        </w:rPr>
        <w:t>.</w:t>
      </w:r>
      <w:r w:rsidR="00BB0C08">
        <w:rPr>
          <w:rFonts w:ascii="Arial" w:hAnsi="Arial" w:cs="Arial" w:hint="eastAsia"/>
          <w:sz w:val="22"/>
          <w:szCs w:val="22"/>
          <w:lang w:eastAsia="ko-KR"/>
        </w:rPr>
        <w:t xml:space="preserve"> In this document,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413D5">
        <w:rPr>
          <w:rFonts w:ascii="Arial" w:hAnsi="Arial" w:cs="Arial" w:hint="eastAsia"/>
          <w:sz w:val="22"/>
          <w:szCs w:val="22"/>
          <w:lang w:eastAsia="ko-KR"/>
        </w:rPr>
        <w:t xml:space="preserve">there are two SDAP modes: one is </w:t>
      </w:r>
      <w:r w:rsidR="00D639B2">
        <w:rPr>
          <w:rFonts w:ascii="Arial" w:hAnsi="Arial" w:cs="Arial" w:hint="eastAsia"/>
          <w:sz w:val="22"/>
          <w:szCs w:val="22"/>
          <w:lang w:eastAsia="ko-KR"/>
        </w:rPr>
        <w:t>T</w:t>
      </w:r>
      <w:r w:rsidR="00BB0C08">
        <w:rPr>
          <w:rFonts w:ascii="Arial" w:hAnsi="Arial" w:cs="Arial" w:hint="eastAsia"/>
          <w:sz w:val="22"/>
          <w:szCs w:val="22"/>
          <w:lang w:eastAsia="ko-KR"/>
        </w:rPr>
        <w:t xml:space="preserve">ransparent </w:t>
      </w:r>
      <w:r w:rsidR="00BB0C08" w:rsidRPr="00216EAC">
        <w:rPr>
          <w:rFonts w:ascii="Arial" w:hAnsi="Arial" w:cs="Arial"/>
          <w:sz w:val="22"/>
          <w:szCs w:val="22"/>
          <w:lang w:eastAsia="ko-KR"/>
        </w:rPr>
        <w:t>mode</w:t>
      </w:r>
      <w:r w:rsidR="00BB0C0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413D5">
        <w:rPr>
          <w:rFonts w:ascii="Arial" w:hAnsi="Arial" w:cs="Arial" w:hint="eastAsia"/>
          <w:sz w:val="22"/>
          <w:szCs w:val="22"/>
          <w:lang w:eastAsia="ko-KR"/>
        </w:rPr>
        <w:t xml:space="preserve">in which SDAP header is </w:t>
      </w:r>
      <w:r w:rsidR="00BB0C08" w:rsidRPr="00B20A30">
        <w:rPr>
          <w:rFonts w:ascii="Arial" w:hAnsi="Arial" w:cs="Arial"/>
          <w:sz w:val="22"/>
          <w:szCs w:val="22"/>
          <w:lang w:eastAsia="ko-KR"/>
        </w:rPr>
        <w:t xml:space="preserve">not </w:t>
      </w:r>
      <w:r w:rsidR="00BB0C08">
        <w:rPr>
          <w:rFonts w:ascii="Arial" w:hAnsi="Arial" w:cs="Arial"/>
          <w:sz w:val="22"/>
          <w:szCs w:val="22"/>
          <w:lang w:eastAsia="ko-KR"/>
        </w:rPr>
        <w:t>attach</w:t>
      </w:r>
      <w:r w:rsidR="001413D5">
        <w:rPr>
          <w:rFonts w:ascii="Arial" w:hAnsi="Arial" w:cs="Arial" w:hint="eastAsia"/>
          <w:sz w:val="22"/>
          <w:szCs w:val="22"/>
          <w:lang w:eastAsia="ko-KR"/>
        </w:rPr>
        <w:t xml:space="preserve">ed, and another is </w:t>
      </w:r>
      <w:r w:rsidR="00D639B2">
        <w:rPr>
          <w:rFonts w:ascii="Arial" w:hAnsi="Arial" w:cs="Arial" w:hint="eastAsia"/>
          <w:sz w:val="22"/>
          <w:szCs w:val="22"/>
          <w:lang w:eastAsia="ko-KR"/>
        </w:rPr>
        <w:t>N</w:t>
      </w:r>
      <w:r w:rsidR="00BB0C08">
        <w:rPr>
          <w:rFonts w:ascii="Arial" w:hAnsi="Arial" w:cs="Arial" w:hint="eastAsia"/>
          <w:sz w:val="22"/>
          <w:szCs w:val="22"/>
          <w:lang w:eastAsia="ko-KR"/>
        </w:rPr>
        <w:t xml:space="preserve">on-transparent </w:t>
      </w:r>
      <w:r w:rsidR="00BB0C08" w:rsidRPr="00216EAC">
        <w:rPr>
          <w:rFonts w:ascii="Arial" w:hAnsi="Arial" w:cs="Arial"/>
          <w:sz w:val="22"/>
          <w:szCs w:val="22"/>
          <w:lang w:eastAsia="ko-KR"/>
        </w:rPr>
        <w:t>mode</w:t>
      </w:r>
      <w:r w:rsidR="001413D5">
        <w:rPr>
          <w:rFonts w:ascii="Arial" w:hAnsi="Arial" w:cs="Arial" w:hint="eastAsia"/>
          <w:sz w:val="22"/>
          <w:szCs w:val="22"/>
          <w:lang w:eastAsia="ko-KR"/>
        </w:rPr>
        <w:t xml:space="preserve"> in which SDAP header is </w:t>
      </w:r>
      <w:r w:rsidR="001413D5">
        <w:rPr>
          <w:rFonts w:ascii="Arial" w:hAnsi="Arial" w:cs="Arial"/>
          <w:sz w:val="22"/>
          <w:szCs w:val="22"/>
          <w:lang w:eastAsia="ko-KR"/>
        </w:rPr>
        <w:t>attach</w:t>
      </w:r>
      <w:r w:rsidR="001413D5">
        <w:rPr>
          <w:rFonts w:ascii="Arial" w:hAnsi="Arial" w:cs="Arial" w:hint="eastAsia"/>
          <w:sz w:val="22"/>
          <w:szCs w:val="22"/>
          <w:lang w:eastAsia="ko-KR"/>
        </w:rPr>
        <w:t>ed</w:t>
      </w:r>
      <w:r w:rsidR="00BB0C0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000255" w:rsidRDefault="00721193" w:rsidP="001D7EE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4842C7">
        <w:rPr>
          <w:rFonts w:ascii="Arial" w:hAnsi="Arial" w:cs="Arial" w:hint="eastAsia"/>
          <w:sz w:val="22"/>
          <w:szCs w:val="22"/>
          <w:lang w:eastAsia="ko-KR"/>
        </w:rPr>
        <w:t xml:space="preserve">SDAP mode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>change</w:t>
      </w:r>
      <w:r w:rsidR="004842C7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from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T</w:t>
      </w:r>
      <w:r w:rsidR="004842C7">
        <w:rPr>
          <w:rFonts w:ascii="Arial" w:hAnsi="Arial" w:cs="Arial" w:hint="eastAsia"/>
          <w:sz w:val="22"/>
          <w:szCs w:val="22"/>
          <w:lang w:eastAsia="ko-KR"/>
        </w:rPr>
        <w:t xml:space="preserve">ransparent </w:t>
      </w:r>
      <w:r w:rsidR="004842C7" w:rsidRPr="00216EAC">
        <w:rPr>
          <w:rFonts w:ascii="Arial" w:hAnsi="Arial" w:cs="Arial"/>
          <w:sz w:val="22"/>
          <w:szCs w:val="22"/>
          <w:lang w:eastAsia="ko-KR"/>
        </w:rPr>
        <w:t>mode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 to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N</w:t>
      </w:r>
      <w:r w:rsidR="004842C7">
        <w:rPr>
          <w:rFonts w:ascii="Arial" w:hAnsi="Arial" w:cs="Arial" w:hint="eastAsia"/>
          <w:sz w:val="22"/>
          <w:szCs w:val="22"/>
          <w:lang w:eastAsia="ko-KR"/>
        </w:rPr>
        <w:t xml:space="preserve">on-transparent </w:t>
      </w:r>
      <w:r w:rsidR="004842C7" w:rsidRPr="00216EAC">
        <w:rPr>
          <w:rFonts w:ascii="Arial" w:hAnsi="Arial" w:cs="Arial"/>
          <w:sz w:val="22"/>
          <w:szCs w:val="22"/>
          <w:lang w:eastAsia="ko-KR"/>
        </w:rPr>
        <w:t>mode</w:t>
      </w:r>
    </w:p>
    <w:p w:rsidR="00FB2063" w:rsidRDefault="00EC4005" w:rsidP="00855549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Figure 1, </w:t>
      </w:r>
      <w:proofErr w:type="spellStart"/>
      <w:r w:rsidR="0037159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37159E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E140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</w:t>
      </w:r>
      <w:r w:rsidR="0085554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E1404">
        <w:rPr>
          <w:rFonts w:ascii="Arial" w:hAnsi="Arial" w:cs="Arial" w:hint="eastAsia"/>
          <w:sz w:val="22"/>
          <w:szCs w:val="22"/>
          <w:lang w:eastAsia="ko-KR"/>
        </w:rPr>
        <w:t xml:space="preserve">mode 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of the DRB A</w:t>
      </w:r>
      <w:r w:rsidR="00CC03E3">
        <w:rPr>
          <w:rFonts w:ascii="Arial" w:hAnsi="Arial" w:cs="Arial" w:hint="eastAsia"/>
          <w:sz w:val="22"/>
          <w:szCs w:val="22"/>
          <w:lang w:eastAsia="ko-KR"/>
        </w:rPr>
        <w:t xml:space="preserve"> so that UE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es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t that time (T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1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 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which has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D639B2">
        <w:rPr>
          <w:rFonts w:ascii="Arial" w:hAnsi="Arial" w:cs="Arial" w:hint="eastAsia"/>
          <w:sz w:val="22"/>
          <w:szCs w:val="22"/>
          <w:lang w:eastAsia="ko-KR"/>
        </w:rPr>
        <w:t>SDAP mode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D639B2">
        <w:rPr>
          <w:rFonts w:ascii="Arial" w:hAnsi="Arial" w:cs="Arial"/>
          <w:sz w:val="22"/>
          <w:szCs w:val="22"/>
          <w:lang w:eastAsia="ko-KR"/>
        </w:rPr>
        <w:t>‘</w:t>
      </w:r>
      <w:r w:rsidR="00D639B2">
        <w:rPr>
          <w:rFonts w:ascii="Arial" w:hAnsi="Arial" w:cs="Arial" w:hint="eastAsia"/>
          <w:sz w:val="22"/>
          <w:szCs w:val="22"/>
          <w:lang w:eastAsia="ko-KR"/>
        </w:rPr>
        <w:t xml:space="preserve">Transparent </w:t>
      </w:r>
      <w:r w:rsidR="00D639B2" w:rsidRPr="00216EAC">
        <w:rPr>
          <w:rFonts w:ascii="Arial" w:hAnsi="Arial" w:cs="Arial"/>
          <w:sz w:val="22"/>
          <w:szCs w:val="22"/>
          <w:lang w:eastAsia="ko-KR"/>
        </w:rPr>
        <w:t>mode</w:t>
      </w:r>
      <w:r w:rsidR="00D639B2">
        <w:rPr>
          <w:rFonts w:ascii="Arial" w:hAnsi="Arial" w:cs="Arial"/>
          <w:sz w:val="22"/>
          <w:szCs w:val="22"/>
          <w:lang w:eastAsia="ko-KR"/>
        </w:rPr>
        <w:t>’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03CF1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 xml:space="preserve">the UE transmits the first </w:t>
      </w:r>
      <w:r w:rsidR="00C65C5A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>ket without SDAP header and the second/third UL packets with SDAP header.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E02E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>the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>se UL packets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>,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removes 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9634EC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each received UL packet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E8052E">
        <w:rPr>
          <w:rFonts w:ascii="Arial" w:hAnsi="Arial" w:cs="Arial"/>
          <w:sz w:val="22"/>
          <w:szCs w:val="22"/>
          <w:lang w:eastAsia="ko-KR"/>
        </w:rPr>
        <w:t>the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E8052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considers that </w:t>
      </w:r>
      <w:r w:rsidR="00B01580">
        <w:rPr>
          <w:rFonts w:ascii="Arial" w:hAnsi="Arial" w:cs="Arial" w:hint="eastAsia"/>
          <w:sz w:val="22"/>
          <w:szCs w:val="22"/>
          <w:lang w:eastAsia="ko-KR"/>
        </w:rPr>
        <w:t>SDAP header 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s attached to the received UL packet.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>However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there is no SDAP header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, a part of SDU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 is removed by the </w:t>
      </w:r>
      <w:proofErr w:type="spellStart"/>
      <w:r w:rsidR="001E77E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E8052E">
        <w:rPr>
          <w:rFonts w:ascii="Arial" w:hAnsi="Arial" w:cs="Arial"/>
          <w:sz w:val="22"/>
          <w:szCs w:val="22"/>
          <w:lang w:eastAsia="ko-KR"/>
        </w:rPr>
        <w:t>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E2C9E" w:rsidRPr="00FB2063" w:rsidRDefault="005F6381" w:rsidP="00601F1A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>
            <wp:extent cx="3892862" cy="213844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90" cy="21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Figure 1.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 omitting </w:t>
      </w:r>
      <w:r w:rsidR="00C62FAF">
        <w:rPr>
          <w:rFonts w:ascii="Arial" w:hAnsi="Arial" w:cs="Arial" w:hint="eastAsia"/>
          <w:b/>
          <w:sz w:val="22"/>
          <w:szCs w:val="22"/>
          <w:lang w:eastAsia="ko-KR"/>
        </w:rPr>
        <w:t>SDAP header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in case #1</w:t>
      </w: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22640B">
        <w:rPr>
          <w:rFonts w:ascii="Arial" w:hAnsi="Arial" w:cs="Arial" w:hint="eastAsia"/>
          <w:b/>
          <w:i/>
          <w:sz w:val="22"/>
          <w:szCs w:val="22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EB5729">
        <w:rPr>
          <w:rFonts w:ascii="Arial" w:hAnsi="Arial" w:cs="Arial" w:hint="eastAsia"/>
          <w:b/>
          <w:i/>
          <w:sz w:val="22"/>
          <w:szCs w:val="22"/>
          <w:lang w:eastAsia="ko-KR"/>
        </w:rPr>
        <w:t>mode</w:t>
      </w:r>
      <w:r w:rsidR="00C62FAF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22640B"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2741C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</w:t>
      </w:r>
      <w:r w:rsidR="001D302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SDU in the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if </w:t>
      </w:r>
      <w:proofErr w:type="spellStart"/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AC6C8E">
        <w:rPr>
          <w:rFonts w:ascii="Arial" w:hAnsi="Arial" w:cs="Arial" w:hint="eastAsia"/>
          <w:b/>
          <w:i/>
          <w:sz w:val="22"/>
          <w:szCs w:val="22"/>
          <w:lang w:eastAsia="ko-KR"/>
        </w:rPr>
        <w:t>mode</w:t>
      </w:r>
      <w:r w:rsidR="00AC6C8E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B31C5C">
        <w:rPr>
          <w:rFonts w:ascii="Arial" w:hAnsi="Arial" w:cs="Arial" w:hint="eastAsia"/>
          <w:sz w:val="22"/>
          <w:szCs w:val="22"/>
          <w:lang w:eastAsia="ko-KR"/>
        </w:rPr>
        <w:t xml:space="preserve">SDAP mode </w:t>
      </w:r>
      <w:r w:rsidR="00B31C5C" w:rsidRPr="001D7EE3">
        <w:rPr>
          <w:rFonts w:ascii="Arial" w:hAnsi="Arial" w:cs="Arial"/>
          <w:sz w:val="22"/>
          <w:szCs w:val="22"/>
          <w:lang w:eastAsia="ko-KR"/>
        </w:rPr>
        <w:t>change</w:t>
      </w:r>
      <w:r w:rsidR="00B31C5C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B31C5C" w:rsidRPr="001D7EE3">
        <w:rPr>
          <w:rFonts w:ascii="Arial" w:hAnsi="Arial" w:cs="Arial"/>
          <w:sz w:val="22"/>
          <w:szCs w:val="22"/>
          <w:lang w:eastAsia="ko-KR"/>
        </w:rPr>
        <w:t xml:space="preserve">from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N</w:t>
      </w:r>
      <w:r w:rsidR="00B31C5C">
        <w:rPr>
          <w:rFonts w:ascii="Arial" w:hAnsi="Arial" w:cs="Arial" w:hint="eastAsia"/>
          <w:sz w:val="22"/>
          <w:szCs w:val="22"/>
          <w:lang w:eastAsia="ko-KR"/>
        </w:rPr>
        <w:t xml:space="preserve">on-transparent </w:t>
      </w:r>
      <w:r w:rsidR="00B31C5C" w:rsidRPr="00216EAC">
        <w:rPr>
          <w:rFonts w:ascii="Arial" w:hAnsi="Arial" w:cs="Arial"/>
          <w:sz w:val="22"/>
          <w:szCs w:val="22"/>
          <w:lang w:eastAsia="ko-KR"/>
        </w:rPr>
        <w:t>mode</w:t>
      </w:r>
      <w:r w:rsidR="00B31C5C" w:rsidRPr="001D7EE3">
        <w:rPr>
          <w:rFonts w:ascii="Arial" w:hAnsi="Arial" w:cs="Arial"/>
          <w:sz w:val="22"/>
          <w:szCs w:val="22"/>
          <w:lang w:eastAsia="ko-KR"/>
        </w:rPr>
        <w:t xml:space="preserve"> to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T</w:t>
      </w:r>
      <w:r w:rsidR="00B31C5C">
        <w:rPr>
          <w:rFonts w:ascii="Arial" w:hAnsi="Arial" w:cs="Arial" w:hint="eastAsia"/>
          <w:sz w:val="22"/>
          <w:szCs w:val="22"/>
          <w:lang w:eastAsia="ko-KR"/>
        </w:rPr>
        <w:t xml:space="preserve">ransparent </w:t>
      </w:r>
      <w:r w:rsidR="00B31C5C" w:rsidRPr="00216EAC">
        <w:rPr>
          <w:rFonts w:ascii="Arial" w:hAnsi="Arial" w:cs="Arial"/>
          <w:sz w:val="22"/>
          <w:szCs w:val="22"/>
          <w:lang w:eastAsia="ko-KR"/>
        </w:rPr>
        <w:t>mode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the SDAP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mode of the DRB A so that UE does NOT </w:t>
      </w:r>
      <w:r w:rsidR="00223698">
        <w:rPr>
          <w:rFonts w:ascii="Arial" w:hAnsi="Arial" w:cs="Arial"/>
          <w:sz w:val="22"/>
          <w:szCs w:val="22"/>
          <w:lang w:eastAsia="ko-KR"/>
        </w:rPr>
        <w:t>attach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23698" w:rsidRPr="00437B1A">
        <w:rPr>
          <w:rFonts w:ascii="Arial" w:hAnsi="Arial" w:cs="Arial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/>
          <w:sz w:val="22"/>
          <w:szCs w:val="22"/>
          <w:lang w:eastAsia="ko-KR"/>
        </w:rPr>
        <w:t>A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 that time (T1), UE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/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have UL packet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which have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SDAP mode </w:t>
      </w:r>
      <w:r w:rsidR="00223698">
        <w:rPr>
          <w:rFonts w:ascii="Arial" w:hAnsi="Arial" w:cs="Arial"/>
          <w:sz w:val="22"/>
          <w:szCs w:val="22"/>
          <w:lang w:eastAsia="ko-KR"/>
        </w:rPr>
        <w:t>‘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Non-transparent </w:t>
      </w:r>
      <w:r w:rsidR="00223698" w:rsidRPr="00216EAC">
        <w:rPr>
          <w:rFonts w:ascii="Arial" w:hAnsi="Arial" w:cs="Arial"/>
          <w:sz w:val="22"/>
          <w:szCs w:val="22"/>
          <w:lang w:eastAsia="ko-KR"/>
        </w:rPr>
        <w:t>mode</w:t>
      </w:r>
      <w:r w:rsidR="00223698">
        <w:rPr>
          <w:rFonts w:ascii="Arial" w:hAnsi="Arial" w:cs="Arial"/>
          <w:sz w:val="22"/>
          <w:szCs w:val="22"/>
          <w:lang w:eastAsia="ko-KR"/>
        </w:rPr>
        <w:t>’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After that, the UE transmits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 with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and the third UL packet with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out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header. The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these UL packets, and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does NOT remove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</w:t>
      </w:r>
      <w:r w:rsidR="00223698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each received UL packet because </w:t>
      </w:r>
      <w:r w:rsidR="00223698">
        <w:rPr>
          <w:rFonts w:ascii="Arial" w:hAnsi="Arial" w:cs="Arial"/>
          <w:sz w:val="22"/>
          <w:szCs w:val="22"/>
          <w:lang w:eastAsia="ko-KR"/>
        </w:rPr>
        <w:t>the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considers that SDAP header is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attached to the received UL packet. However, because there is SDAP header in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UL </w:t>
      </w:r>
      <w:r w:rsidR="00223698">
        <w:rPr>
          <w:rFonts w:ascii="Arial" w:hAnsi="Arial" w:cs="Arial"/>
          <w:sz w:val="22"/>
          <w:szCs w:val="22"/>
          <w:lang w:eastAsia="ko-KR"/>
        </w:rPr>
        <w:t>packet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27480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 ends up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transmi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ing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SDUs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7480B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to 5G-CN.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FA129D" w:rsidRPr="00FB2063" w:rsidRDefault="0027480B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>
            <wp:extent cx="3891600" cy="2138400"/>
            <wp:effectExtent l="0" t="0" r="0" b="0"/>
            <wp:docPr id="2" name="그림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D7413" w:rsidRPr="001D7413">
        <w:rPr>
          <w:rFonts w:ascii="Arial" w:hAnsi="Arial" w:cs="Arial" w:hint="eastAsia"/>
          <w:b/>
          <w:sz w:val="22"/>
          <w:szCs w:val="22"/>
          <w:lang w:eastAsia="ko-KR"/>
        </w:rPr>
        <w:t xml:space="preserve">SDAP header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915168">
        <w:rPr>
          <w:rFonts w:ascii="Arial" w:hAnsi="Arial" w:cs="Arial" w:hint="eastAsia"/>
          <w:b/>
          <w:i/>
          <w:sz w:val="22"/>
          <w:szCs w:val="22"/>
          <w:lang w:eastAsia="ko-KR"/>
        </w:rPr>
        <w:t>mode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 the </w:t>
      </w:r>
      <w:r w:rsidR="00A566F8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if </w:t>
      </w:r>
      <w:proofErr w:type="spellStart"/>
      <w:r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F0E71">
        <w:rPr>
          <w:rFonts w:ascii="Arial" w:hAnsi="Arial" w:cs="Arial" w:hint="eastAsia"/>
          <w:b/>
          <w:i/>
          <w:sz w:val="22"/>
          <w:szCs w:val="22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</w:rPr>
        <w:t>d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FC2945">
        <w:rPr>
          <w:rFonts w:ascii="Arial" w:hAnsi="Arial" w:cs="Arial" w:hint="eastAsia"/>
          <w:b/>
          <w:i/>
          <w:sz w:val="22"/>
          <w:szCs w:val="22"/>
          <w:lang w:eastAsia="ko-KR"/>
        </w:rPr>
        <w:t>mode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>
        <w:rPr>
          <w:rFonts w:ascii="Arial" w:hAnsi="Arial" w:cs="Arial" w:hint="eastAsia"/>
          <w:b/>
          <w:i/>
          <w:sz w:val="22"/>
          <w:szCs w:val="22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A566F8" w:rsidRDefault="00902FE1" w:rsidP="007E0AE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EF57FC" w:rsidRDefault="004E7FD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hese problems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have a bad effect on service quality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A113A" w:rsidRPr="00EF6769">
        <w:rPr>
          <w:rFonts w:ascii="Arial" w:hAnsi="Arial" w:cs="Arial"/>
          <w:sz w:val="22"/>
          <w:szCs w:val="22"/>
          <w:lang w:eastAsia="ko-KR"/>
        </w:rPr>
        <w:t>we propose the following</w:t>
      </w:r>
      <w:r w:rsidR="006A113A"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6A113A" w:rsidRDefault="006A113A" w:rsidP="006A113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reconfigure SDAP mode except when a full </w:t>
      </w:r>
      <w:r>
        <w:rPr>
          <w:rFonts w:ascii="Arial" w:hAnsi="Arial" w:cs="Arial"/>
          <w:b/>
          <w:sz w:val="22"/>
          <w:szCs w:val="22"/>
          <w:lang w:eastAsia="ko-KR"/>
        </w:rPr>
        <w:t>configuration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>
        <w:rPr>
          <w:rFonts w:ascii="Arial" w:hAnsi="Arial" w:cs="Arial"/>
          <w:b/>
          <w:sz w:val="22"/>
          <w:szCs w:val="22"/>
          <w:lang w:eastAsia="ko-KR"/>
        </w:rPr>
        <w:t>used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. </w:t>
      </w:r>
    </w:p>
    <w:p w:rsidR="006A113A" w:rsidRDefault="006A113A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A0479" w:rsidRPr="006A113A" w:rsidRDefault="005A0479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EC5B05">
        <w:rPr>
          <w:rFonts w:ascii="Arial" w:hAnsi="Arial" w:cs="Arial" w:hint="eastAsia"/>
          <w:sz w:val="22"/>
          <w:szCs w:val="22"/>
          <w:lang w:eastAsia="ko-KR"/>
        </w:rPr>
        <w:t xml:space="preserve">it is required to 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reconfigure SDAP mode,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we </w:t>
      </w:r>
      <w:r>
        <w:rPr>
          <w:rFonts w:ascii="Arial" w:hAnsi="Arial" w:cs="Arial"/>
          <w:sz w:val="22"/>
          <w:szCs w:val="22"/>
          <w:lang w:eastAsia="ko-KR"/>
        </w:rPr>
        <w:t>think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that the problems have to be solved.</w:t>
      </w:r>
    </w:p>
    <w:p w:rsidR="00EF57FC" w:rsidRPr="007E0AE3" w:rsidRDefault="00EF57FC" w:rsidP="00EF57FC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5A0479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SDAP mode, </w:t>
      </w:r>
      <w:r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p w:rsidR="00E23929" w:rsidRPr="00337720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57783B">
        <w:rPr>
          <w:rFonts w:ascii="Arial" w:hAnsi="Arial" w:cs="Arial"/>
          <w:sz w:val="22"/>
          <w:szCs w:val="22"/>
          <w:lang w:eastAsia="ko-KR"/>
        </w:rPr>
        <w:t xml:space="preserve">configurability for </w:t>
      </w:r>
      <w:r w:rsidR="001D2290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5778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7783B">
        <w:rPr>
          <w:rFonts w:ascii="Arial" w:hAnsi="Arial" w:cs="Arial"/>
          <w:sz w:val="22"/>
          <w:szCs w:val="22"/>
          <w:lang w:eastAsia="ko-KR"/>
        </w:rPr>
        <w:t xml:space="preserve"> flow ID 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>marking</w:t>
      </w:r>
      <w:r w:rsidR="00A02FF3">
        <w:rPr>
          <w:rFonts w:ascii="Arial" w:hAnsi="Arial" w:cs="Arial" w:hint="eastAsia"/>
          <w:sz w:val="22"/>
          <w:szCs w:val="22"/>
          <w:lang w:eastAsia="ko-KR"/>
        </w:rPr>
        <w:t xml:space="preserve"> and SDAP mode</w:t>
      </w:r>
      <w:r w:rsidR="0057783B">
        <w:rPr>
          <w:rFonts w:ascii="Arial" w:hAnsi="Arial" w:cs="Arial"/>
          <w:sz w:val="22"/>
          <w:szCs w:val="22"/>
          <w:lang w:eastAsia="ko-KR"/>
        </w:rPr>
        <w:t>, and propose following</w:t>
      </w:r>
      <w:r w:rsidR="0000565F">
        <w:rPr>
          <w:rFonts w:ascii="Arial" w:hAnsi="Arial" w:cs="Arial" w:hint="eastAsia"/>
          <w:sz w:val="22"/>
          <w:szCs w:val="22"/>
          <w:lang w:eastAsia="ko-KR"/>
        </w:rPr>
        <w:t>s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B757E0" w:rsidRDefault="00B757E0" w:rsidP="00B757E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reconfigure SDAP mode except when a full </w:t>
      </w:r>
      <w:r>
        <w:rPr>
          <w:rFonts w:ascii="Arial" w:hAnsi="Arial" w:cs="Arial"/>
          <w:b/>
          <w:sz w:val="22"/>
          <w:szCs w:val="22"/>
          <w:lang w:eastAsia="ko-KR"/>
        </w:rPr>
        <w:t>configuration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>
        <w:rPr>
          <w:rFonts w:ascii="Arial" w:hAnsi="Arial" w:cs="Arial"/>
          <w:b/>
          <w:sz w:val="22"/>
          <w:szCs w:val="22"/>
          <w:lang w:eastAsia="ko-KR"/>
        </w:rPr>
        <w:t>used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. 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t xml:space="preserve">Proposal </w:t>
      </w:r>
      <w:r w:rsidR="00A02FF3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SDAP mode, </w:t>
      </w:r>
      <w:r w:rsidR="007F51C7"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 w:rsidR="007F51C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7F51C7"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sectPr w:rsidR="00E2392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C00" w:rsidRDefault="00BE7C00">
      <w:pPr>
        <w:spacing w:after="0"/>
      </w:pPr>
      <w:r>
        <w:separator/>
      </w:r>
    </w:p>
  </w:endnote>
  <w:endnote w:type="continuationSeparator" w:id="0">
    <w:p w:rsidR="00BE7C00" w:rsidRDefault="00BE7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4AD9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C00" w:rsidRDefault="00BE7C00">
      <w:pPr>
        <w:spacing w:after="0"/>
      </w:pPr>
      <w:r>
        <w:separator/>
      </w:r>
    </w:p>
  </w:footnote>
  <w:footnote w:type="continuationSeparator" w:id="0">
    <w:p w:rsidR="00BE7C00" w:rsidRDefault="00BE7C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6C2CF9"/>
    <w:multiLevelType w:val="hybridMultilevel"/>
    <w:tmpl w:val="EEAA98FC"/>
    <w:lvl w:ilvl="0" w:tplc="58BA69D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3"/>
  </w:num>
  <w:num w:numId="4">
    <w:abstractNumId w:val="24"/>
  </w:num>
  <w:num w:numId="5">
    <w:abstractNumId w:val="12"/>
  </w:num>
  <w:num w:numId="6">
    <w:abstractNumId w:val="19"/>
  </w:num>
  <w:num w:numId="7">
    <w:abstractNumId w:val="32"/>
  </w:num>
  <w:num w:numId="8">
    <w:abstractNumId w:val="25"/>
  </w:num>
  <w:num w:numId="9">
    <w:abstractNumId w:val="8"/>
  </w:num>
  <w:num w:numId="10">
    <w:abstractNumId w:val="20"/>
  </w:num>
  <w:num w:numId="11">
    <w:abstractNumId w:val="3"/>
  </w:num>
  <w:num w:numId="12">
    <w:abstractNumId w:val="27"/>
  </w:num>
  <w:num w:numId="13">
    <w:abstractNumId w:val="7"/>
  </w:num>
  <w:num w:numId="14">
    <w:abstractNumId w:val="21"/>
  </w:num>
  <w:num w:numId="15">
    <w:abstractNumId w:val="2"/>
  </w:num>
  <w:num w:numId="16">
    <w:abstractNumId w:val="34"/>
  </w:num>
  <w:num w:numId="17">
    <w:abstractNumId w:val="28"/>
  </w:num>
  <w:num w:numId="18">
    <w:abstractNumId w:val="26"/>
  </w:num>
  <w:num w:numId="19">
    <w:abstractNumId w:val="23"/>
  </w:num>
  <w:num w:numId="20">
    <w:abstractNumId w:val="10"/>
  </w:num>
  <w:num w:numId="21">
    <w:abstractNumId w:val="9"/>
  </w:num>
  <w:num w:numId="22">
    <w:abstractNumId w:val="13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  <w:num w:numId="27">
    <w:abstractNumId w:val="4"/>
  </w:num>
  <w:num w:numId="28">
    <w:abstractNumId w:val="29"/>
  </w:num>
  <w:num w:numId="29">
    <w:abstractNumId w:val="17"/>
  </w:num>
  <w:num w:numId="30">
    <w:abstractNumId w:val="18"/>
  </w:num>
  <w:num w:numId="31">
    <w:abstractNumId w:val="22"/>
  </w:num>
  <w:num w:numId="32">
    <w:abstractNumId w:val="31"/>
  </w:num>
  <w:num w:numId="33">
    <w:abstractNumId w:val="6"/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DE"/>
    <w:rsid w:val="0000565F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2926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6A6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0D15"/>
    <w:rsid w:val="00062D8E"/>
    <w:rsid w:val="000630FC"/>
    <w:rsid w:val="00063B30"/>
    <w:rsid w:val="00065072"/>
    <w:rsid w:val="000658D8"/>
    <w:rsid w:val="000669F9"/>
    <w:rsid w:val="00070353"/>
    <w:rsid w:val="0007758A"/>
    <w:rsid w:val="00081D46"/>
    <w:rsid w:val="00083310"/>
    <w:rsid w:val="00085EC7"/>
    <w:rsid w:val="000913B7"/>
    <w:rsid w:val="00091C48"/>
    <w:rsid w:val="00092750"/>
    <w:rsid w:val="000929E7"/>
    <w:rsid w:val="00092DA6"/>
    <w:rsid w:val="00094AD9"/>
    <w:rsid w:val="000959C4"/>
    <w:rsid w:val="0009663A"/>
    <w:rsid w:val="000A36BE"/>
    <w:rsid w:val="000A6891"/>
    <w:rsid w:val="000B27BC"/>
    <w:rsid w:val="000B51AA"/>
    <w:rsid w:val="000B5C63"/>
    <w:rsid w:val="000B693A"/>
    <w:rsid w:val="000B6CF4"/>
    <w:rsid w:val="000C055D"/>
    <w:rsid w:val="000C0E19"/>
    <w:rsid w:val="000C120E"/>
    <w:rsid w:val="000C2467"/>
    <w:rsid w:val="000C410D"/>
    <w:rsid w:val="000C6778"/>
    <w:rsid w:val="000D1ED9"/>
    <w:rsid w:val="000D2114"/>
    <w:rsid w:val="000D2197"/>
    <w:rsid w:val="000D470A"/>
    <w:rsid w:val="000D7E20"/>
    <w:rsid w:val="000E1226"/>
    <w:rsid w:val="000E3238"/>
    <w:rsid w:val="000E3BBD"/>
    <w:rsid w:val="000E5C20"/>
    <w:rsid w:val="000F0E2C"/>
    <w:rsid w:val="000F1580"/>
    <w:rsid w:val="000F3361"/>
    <w:rsid w:val="000F522D"/>
    <w:rsid w:val="00101221"/>
    <w:rsid w:val="00107355"/>
    <w:rsid w:val="0011264C"/>
    <w:rsid w:val="00113764"/>
    <w:rsid w:val="00116C52"/>
    <w:rsid w:val="0011706E"/>
    <w:rsid w:val="001258D1"/>
    <w:rsid w:val="00126E91"/>
    <w:rsid w:val="00133597"/>
    <w:rsid w:val="00136483"/>
    <w:rsid w:val="0013687D"/>
    <w:rsid w:val="00137A4A"/>
    <w:rsid w:val="00140527"/>
    <w:rsid w:val="00140674"/>
    <w:rsid w:val="001409F2"/>
    <w:rsid w:val="001413D5"/>
    <w:rsid w:val="00142D42"/>
    <w:rsid w:val="00145768"/>
    <w:rsid w:val="00156314"/>
    <w:rsid w:val="00157F4F"/>
    <w:rsid w:val="00161A11"/>
    <w:rsid w:val="00163B10"/>
    <w:rsid w:val="00163CFB"/>
    <w:rsid w:val="0016495D"/>
    <w:rsid w:val="001677AA"/>
    <w:rsid w:val="0017369A"/>
    <w:rsid w:val="00180176"/>
    <w:rsid w:val="00182DCD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D9A"/>
    <w:rsid w:val="001A5F32"/>
    <w:rsid w:val="001B1AF6"/>
    <w:rsid w:val="001B2D48"/>
    <w:rsid w:val="001B3617"/>
    <w:rsid w:val="001B4F60"/>
    <w:rsid w:val="001B5182"/>
    <w:rsid w:val="001C27EA"/>
    <w:rsid w:val="001C27F6"/>
    <w:rsid w:val="001C6E6B"/>
    <w:rsid w:val="001C7DBA"/>
    <w:rsid w:val="001D2290"/>
    <w:rsid w:val="001D3021"/>
    <w:rsid w:val="001D3E96"/>
    <w:rsid w:val="001D4CAD"/>
    <w:rsid w:val="001D6827"/>
    <w:rsid w:val="001D693B"/>
    <w:rsid w:val="001D7413"/>
    <w:rsid w:val="001D7AC0"/>
    <w:rsid w:val="001D7EE3"/>
    <w:rsid w:val="001D7FA0"/>
    <w:rsid w:val="001E0E22"/>
    <w:rsid w:val="001E1282"/>
    <w:rsid w:val="001E1404"/>
    <w:rsid w:val="001E163C"/>
    <w:rsid w:val="001E2292"/>
    <w:rsid w:val="001E76A2"/>
    <w:rsid w:val="001E77E7"/>
    <w:rsid w:val="001F03A4"/>
    <w:rsid w:val="001F158E"/>
    <w:rsid w:val="001F2D1C"/>
    <w:rsid w:val="001F2FB7"/>
    <w:rsid w:val="001F4527"/>
    <w:rsid w:val="00200425"/>
    <w:rsid w:val="002013E3"/>
    <w:rsid w:val="00204B2D"/>
    <w:rsid w:val="00206E4E"/>
    <w:rsid w:val="002075AD"/>
    <w:rsid w:val="00210689"/>
    <w:rsid w:val="002109A1"/>
    <w:rsid w:val="0021294B"/>
    <w:rsid w:val="00216EAC"/>
    <w:rsid w:val="0021726B"/>
    <w:rsid w:val="00223698"/>
    <w:rsid w:val="00223977"/>
    <w:rsid w:val="00223BD1"/>
    <w:rsid w:val="00225121"/>
    <w:rsid w:val="00225766"/>
    <w:rsid w:val="0022640B"/>
    <w:rsid w:val="0023266F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4E5"/>
    <w:rsid w:val="00256B9F"/>
    <w:rsid w:val="00256FD5"/>
    <w:rsid w:val="00260201"/>
    <w:rsid w:val="00262F2E"/>
    <w:rsid w:val="00264773"/>
    <w:rsid w:val="00273D5A"/>
    <w:rsid w:val="002741C5"/>
    <w:rsid w:val="0027480B"/>
    <w:rsid w:val="00275B6B"/>
    <w:rsid w:val="002761B4"/>
    <w:rsid w:val="002761EF"/>
    <w:rsid w:val="00277383"/>
    <w:rsid w:val="00282239"/>
    <w:rsid w:val="00282C14"/>
    <w:rsid w:val="002907AD"/>
    <w:rsid w:val="00290DA1"/>
    <w:rsid w:val="0029307A"/>
    <w:rsid w:val="00294336"/>
    <w:rsid w:val="00295C61"/>
    <w:rsid w:val="002963AD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65C4"/>
    <w:rsid w:val="002D7F1C"/>
    <w:rsid w:val="002E0A75"/>
    <w:rsid w:val="002E139A"/>
    <w:rsid w:val="002E52C2"/>
    <w:rsid w:val="002E7F25"/>
    <w:rsid w:val="002F3D7D"/>
    <w:rsid w:val="002F52FA"/>
    <w:rsid w:val="00300EB2"/>
    <w:rsid w:val="00301482"/>
    <w:rsid w:val="0030373F"/>
    <w:rsid w:val="00310647"/>
    <w:rsid w:val="00311C3D"/>
    <w:rsid w:val="00312A7E"/>
    <w:rsid w:val="00321336"/>
    <w:rsid w:val="00321349"/>
    <w:rsid w:val="00321397"/>
    <w:rsid w:val="00323012"/>
    <w:rsid w:val="00325318"/>
    <w:rsid w:val="00325F8E"/>
    <w:rsid w:val="0032613C"/>
    <w:rsid w:val="00330421"/>
    <w:rsid w:val="00330B70"/>
    <w:rsid w:val="00330D11"/>
    <w:rsid w:val="00331993"/>
    <w:rsid w:val="003328B1"/>
    <w:rsid w:val="00332D0D"/>
    <w:rsid w:val="00333352"/>
    <w:rsid w:val="00334230"/>
    <w:rsid w:val="00337545"/>
    <w:rsid w:val="00337720"/>
    <w:rsid w:val="003379E6"/>
    <w:rsid w:val="00337D87"/>
    <w:rsid w:val="0034036A"/>
    <w:rsid w:val="003418D9"/>
    <w:rsid w:val="00342405"/>
    <w:rsid w:val="00343C8F"/>
    <w:rsid w:val="00346415"/>
    <w:rsid w:val="0035092D"/>
    <w:rsid w:val="00350F10"/>
    <w:rsid w:val="003522FE"/>
    <w:rsid w:val="0035498E"/>
    <w:rsid w:val="00354A7F"/>
    <w:rsid w:val="003554F2"/>
    <w:rsid w:val="003555CF"/>
    <w:rsid w:val="0035594E"/>
    <w:rsid w:val="0035600C"/>
    <w:rsid w:val="00357149"/>
    <w:rsid w:val="00362F11"/>
    <w:rsid w:val="0036320C"/>
    <w:rsid w:val="003651D5"/>
    <w:rsid w:val="0036719B"/>
    <w:rsid w:val="0036750D"/>
    <w:rsid w:val="00370364"/>
    <w:rsid w:val="00370D50"/>
    <w:rsid w:val="003712D7"/>
    <w:rsid w:val="0037159E"/>
    <w:rsid w:val="003726CE"/>
    <w:rsid w:val="003731DF"/>
    <w:rsid w:val="00377132"/>
    <w:rsid w:val="00377778"/>
    <w:rsid w:val="00380098"/>
    <w:rsid w:val="003800F6"/>
    <w:rsid w:val="00381D2C"/>
    <w:rsid w:val="003858F5"/>
    <w:rsid w:val="003902CD"/>
    <w:rsid w:val="00393823"/>
    <w:rsid w:val="003947C4"/>
    <w:rsid w:val="00394A4D"/>
    <w:rsid w:val="00396D7A"/>
    <w:rsid w:val="0039765C"/>
    <w:rsid w:val="003A02D8"/>
    <w:rsid w:val="003A07D2"/>
    <w:rsid w:val="003A10A5"/>
    <w:rsid w:val="003A1581"/>
    <w:rsid w:val="003A1EDE"/>
    <w:rsid w:val="003A2009"/>
    <w:rsid w:val="003B10D9"/>
    <w:rsid w:val="003B1B93"/>
    <w:rsid w:val="003B1D2F"/>
    <w:rsid w:val="003B2894"/>
    <w:rsid w:val="003B5C5E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3DDA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26CF"/>
    <w:rsid w:val="00406F7C"/>
    <w:rsid w:val="00407DE4"/>
    <w:rsid w:val="0041053D"/>
    <w:rsid w:val="00411956"/>
    <w:rsid w:val="00412227"/>
    <w:rsid w:val="00421FF9"/>
    <w:rsid w:val="004246A2"/>
    <w:rsid w:val="004252D0"/>
    <w:rsid w:val="00427B79"/>
    <w:rsid w:val="00431269"/>
    <w:rsid w:val="0043280E"/>
    <w:rsid w:val="00434877"/>
    <w:rsid w:val="0043635C"/>
    <w:rsid w:val="00436C5D"/>
    <w:rsid w:val="00437B1A"/>
    <w:rsid w:val="0044285F"/>
    <w:rsid w:val="00446A97"/>
    <w:rsid w:val="00450705"/>
    <w:rsid w:val="0046022D"/>
    <w:rsid w:val="004619D1"/>
    <w:rsid w:val="00462733"/>
    <w:rsid w:val="0046421A"/>
    <w:rsid w:val="0046448B"/>
    <w:rsid w:val="00475AE5"/>
    <w:rsid w:val="00475D99"/>
    <w:rsid w:val="0048005E"/>
    <w:rsid w:val="004842C7"/>
    <w:rsid w:val="00493069"/>
    <w:rsid w:val="00493EE7"/>
    <w:rsid w:val="00494320"/>
    <w:rsid w:val="004962E4"/>
    <w:rsid w:val="00497965"/>
    <w:rsid w:val="004A0CDC"/>
    <w:rsid w:val="004A3070"/>
    <w:rsid w:val="004B2CCE"/>
    <w:rsid w:val="004B4BCF"/>
    <w:rsid w:val="004B568B"/>
    <w:rsid w:val="004B5E99"/>
    <w:rsid w:val="004C1468"/>
    <w:rsid w:val="004C22F2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E7FD0"/>
    <w:rsid w:val="004F5DB7"/>
    <w:rsid w:val="004F66EB"/>
    <w:rsid w:val="004F6ADD"/>
    <w:rsid w:val="00501F98"/>
    <w:rsid w:val="00503CF1"/>
    <w:rsid w:val="0050669A"/>
    <w:rsid w:val="00511436"/>
    <w:rsid w:val="0051491B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1EA0"/>
    <w:rsid w:val="00573B23"/>
    <w:rsid w:val="00573FD3"/>
    <w:rsid w:val="0057783B"/>
    <w:rsid w:val="00580747"/>
    <w:rsid w:val="00581407"/>
    <w:rsid w:val="005819D2"/>
    <w:rsid w:val="00581BA4"/>
    <w:rsid w:val="00586BAA"/>
    <w:rsid w:val="00591B28"/>
    <w:rsid w:val="00592331"/>
    <w:rsid w:val="005924D4"/>
    <w:rsid w:val="00593863"/>
    <w:rsid w:val="00595592"/>
    <w:rsid w:val="005978DC"/>
    <w:rsid w:val="005A0479"/>
    <w:rsid w:val="005A3090"/>
    <w:rsid w:val="005A4647"/>
    <w:rsid w:val="005A527E"/>
    <w:rsid w:val="005A5FD7"/>
    <w:rsid w:val="005A6563"/>
    <w:rsid w:val="005A704B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B43F3"/>
    <w:rsid w:val="005C13A8"/>
    <w:rsid w:val="005C1CCF"/>
    <w:rsid w:val="005C2C65"/>
    <w:rsid w:val="005C3160"/>
    <w:rsid w:val="005C32A4"/>
    <w:rsid w:val="005C604A"/>
    <w:rsid w:val="005C78DB"/>
    <w:rsid w:val="005C7B1A"/>
    <w:rsid w:val="005C7D4D"/>
    <w:rsid w:val="005D2904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6381"/>
    <w:rsid w:val="005F723E"/>
    <w:rsid w:val="005F77F0"/>
    <w:rsid w:val="00600704"/>
    <w:rsid w:val="00601F1A"/>
    <w:rsid w:val="006037CA"/>
    <w:rsid w:val="00605D44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27D4"/>
    <w:rsid w:val="00632F04"/>
    <w:rsid w:val="0063445B"/>
    <w:rsid w:val="00634FC8"/>
    <w:rsid w:val="00643D00"/>
    <w:rsid w:val="00647E1B"/>
    <w:rsid w:val="0065257F"/>
    <w:rsid w:val="00655D84"/>
    <w:rsid w:val="00661794"/>
    <w:rsid w:val="00661F9B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85851"/>
    <w:rsid w:val="00690CF7"/>
    <w:rsid w:val="00691E3E"/>
    <w:rsid w:val="0069786A"/>
    <w:rsid w:val="006A113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5A"/>
    <w:rsid w:val="006B5CBF"/>
    <w:rsid w:val="006C106D"/>
    <w:rsid w:val="006C189A"/>
    <w:rsid w:val="006C1C0E"/>
    <w:rsid w:val="006C253E"/>
    <w:rsid w:val="006C42DA"/>
    <w:rsid w:val="006C57DA"/>
    <w:rsid w:val="006D3CE4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5506"/>
    <w:rsid w:val="006F7849"/>
    <w:rsid w:val="0070002B"/>
    <w:rsid w:val="00702D91"/>
    <w:rsid w:val="00702FCA"/>
    <w:rsid w:val="00704134"/>
    <w:rsid w:val="0070559B"/>
    <w:rsid w:val="00705F97"/>
    <w:rsid w:val="0070629D"/>
    <w:rsid w:val="0071234A"/>
    <w:rsid w:val="00713146"/>
    <w:rsid w:val="0071610F"/>
    <w:rsid w:val="007202A2"/>
    <w:rsid w:val="00721193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2256"/>
    <w:rsid w:val="007564D2"/>
    <w:rsid w:val="00756584"/>
    <w:rsid w:val="00761340"/>
    <w:rsid w:val="0076192E"/>
    <w:rsid w:val="007621F8"/>
    <w:rsid w:val="00763070"/>
    <w:rsid w:val="007638FC"/>
    <w:rsid w:val="007649F0"/>
    <w:rsid w:val="007655F4"/>
    <w:rsid w:val="0077088F"/>
    <w:rsid w:val="007721BF"/>
    <w:rsid w:val="00773582"/>
    <w:rsid w:val="00782BF6"/>
    <w:rsid w:val="0078341D"/>
    <w:rsid w:val="0079000E"/>
    <w:rsid w:val="00790415"/>
    <w:rsid w:val="00792C7D"/>
    <w:rsid w:val="00792E54"/>
    <w:rsid w:val="0079441B"/>
    <w:rsid w:val="007957FF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5F5A"/>
    <w:rsid w:val="007B6A25"/>
    <w:rsid w:val="007C2FC0"/>
    <w:rsid w:val="007C4A95"/>
    <w:rsid w:val="007C6477"/>
    <w:rsid w:val="007C770C"/>
    <w:rsid w:val="007D10C3"/>
    <w:rsid w:val="007D521E"/>
    <w:rsid w:val="007D6958"/>
    <w:rsid w:val="007D6CA7"/>
    <w:rsid w:val="007E0AE3"/>
    <w:rsid w:val="007E0D8C"/>
    <w:rsid w:val="007E1838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2D4A"/>
    <w:rsid w:val="007F4D9C"/>
    <w:rsid w:val="007F51C7"/>
    <w:rsid w:val="007F5739"/>
    <w:rsid w:val="007F64DD"/>
    <w:rsid w:val="00800A3C"/>
    <w:rsid w:val="00801DC6"/>
    <w:rsid w:val="0080653A"/>
    <w:rsid w:val="008107B5"/>
    <w:rsid w:val="00814DA9"/>
    <w:rsid w:val="008156F9"/>
    <w:rsid w:val="0082308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6D56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5549"/>
    <w:rsid w:val="00856E67"/>
    <w:rsid w:val="00864D1D"/>
    <w:rsid w:val="00866265"/>
    <w:rsid w:val="00867C90"/>
    <w:rsid w:val="00873270"/>
    <w:rsid w:val="008733DC"/>
    <w:rsid w:val="00877062"/>
    <w:rsid w:val="00881FF6"/>
    <w:rsid w:val="00887342"/>
    <w:rsid w:val="0089038C"/>
    <w:rsid w:val="008910C4"/>
    <w:rsid w:val="00892BBD"/>
    <w:rsid w:val="00893B99"/>
    <w:rsid w:val="0089566A"/>
    <w:rsid w:val="008A39BC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25C"/>
    <w:rsid w:val="008D5B7C"/>
    <w:rsid w:val="008D69CF"/>
    <w:rsid w:val="008E0457"/>
    <w:rsid w:val="008E3B52"/>
    <w:rsid w:val="008E497F"/>
    <w:rsid w:val="008E64E8"/>
    <w:rsid w:val="008F4438"/>
    <w:rsid w:val="008F70A7"/>
    <w:rsid w:val="00900A32"/>
    <w:rsid w:val="00902FE1"/>
    <w:rsid w:val="00915168"/>
    <w:rsid w:val="009153C8"/>
    <w:rsid w:val="00916265"/>
    <w:rsid w:val="00916410"/>
    <w:rsid w:val="009207B8"/>
    <w:rsid w:val="00921048"/>
    <w:rsid w:val="009210F1"/>
    <w:rsid w:val="00925588"/>
    <w:rsid w:val="00927C62"/>
    <w:rsid w:val="009301FF"/>
    <w:rsid w:val="00930F09"/>
    <w:rsid w:val="00932AFD"/>
    <w:rsid w:val="00932BC6"/>
    <w:rsid w:val="0093775E"/>
    <w:rsid w:val="009377F3"/>
    <w:rsid w:val="00940A6B"/>
    <w:rsid w:val="0094167E"/>
    <w:rsid w:val="00944084"/>
    <w:rsid w:val="0094447E"/>
    <w:rsid w:val="009452F0"/>
    <w:rsid w:val="0095188F"/>
    <w:rsid w:val="00952F15"/>
    <w:rsid w:val="009536F1"/>
    <w:rsid w:val="0096283F"/>
    <w:rsid w:val="009634EC"/>
    <w:rsid w:val="00963E78"/>
    <w:rsid w:val="0096581D"/>
    <w:rsid w:val="00965D42"/>
    <w:rsid w:val="00965FC1"/>
    <w:rsid w:val="009667A5"/>
    <w:rsid w:val="00967BC7"/>
    <w:rsid w:val="0097046F"/>
    <w:rsid w:val="00970C6D"/>
    <w:rsid w:val="00971980"/>
    <w:rsid w:val="0097277A"/>
    <w:rsid w:val="00972EF3"/>
    <w:rsid w:val="00973B66"/>
    <w:rsid w:val="00975589"/>
    <w:rsid w:val="00976038"/>
    <w:rsid w:val="00976960"/>
    <w:rsid w:val="00983A46"/>
    <w:rsid w:val="00983D1F"/>
    <w:rsid w:val="009859BF"/>
    <w:rsid w:val="00985AEF"/>
    <w:rsid w:val="009863E8"/>
    <w:rsid w:val="0098656A"/>
    <w:rsid w:val="00992696"/>
    <w:rsid w:val="009A0182"/>
    <w:rsid w:val="009A05DD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6B39"/>
    <w:rsid w:val="009D0712"/>
    <w:rsid w:val="009D2583"/>
    <w:rsid w:val="009D338B"/>
    <w:rsid w:val="009D4D1F"/>
    <w:rsid w:val="009D6552"/>
    <w:rsid w:val="009D7106"/>
    <w:rsid w:val="009E2137"/>
    <w:rsid w:val="009E5FA6"/>
    <w:rsid w:val="009F0378"/>
    <w:rsid w:val="009F0741"/>
    <w:rsid w:val="009F0E71"/>
    <w:rsid w:val="009F155D"/>
    <w:rsid w:val="009F32DE"/>
    <w:rsid w:val="009F3C62"/>
    <w:rsid w:val="009F5796"/>
    <w:rsid w:val="009F64BB"/>
    <w:rsid w:val="009F6DBC"/>
    <w:rsid w:val="009F7334"/>
    <w:rsid w:val="00A0059D"/>
    <w:rsid w:val="00A02BDB"/>
    <w:rsid w:val="00A02F28"/>
    <w:rsid w:val="00A02FF3"/>
    <w:rsid w:val="00A04DA4"/>
    <w:rsid w:val="00A10654"/>
    <w:rsid w:val="00A12550"/>
    <w:rsid w:val="00A14DAE"/>
    <w:rsid w:val="00A16BCB"/>
    <w:rsid w:val="00A16C74"/>
    <w:rsid w:val="00A1740A"/>
    <w:rsid w:val="00A2075B"/>
    <w:rsid w:val="00A21681"/>
    <w:rsid w:val="00A23C36"/>
    <w:rsid w:val="00A2428F"/>
    <w:rsid w:val="00A24C28"/>
    <w:rsid w:val="00A267EE"/>
    <w:rsid w:val="00A3386A"/>
    <w:rsid w:val="00A33A22"/>
    <w:rsid w:val="00A33B7A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0DC"/>
    <w:rsid w:val="00A534BC"/>
    <w:rsid w:val="00A53A4B"/>
    <w:rsid w:val="00A53F00"/>
    <w:rsid w:val="00A55558"/>
    <w:rsid w:val="00A55D2D"/>
    <w:rsid w:val="00A561BF"/>
    <w:rsid w:val="00A566F8"/>
    <w:rsid w:val="00A6098F"/>
    <w:rsid w:val="00A711BC"/>
    <w:rsid w:val="00A71444"/>
    <w:rsid w:val="00A7297F"/>
    <w:rsid w:val="00A73011"/>
    <w:rsid w:val="00A737E8"/>
    <w:rsid w:val="00A74440"/>
    <w:rsid w:val="00A75860"/>
    <w:rsid w:val="00A75F2B"/>
    <w:rsid w:val="00A83B56"/>
    <w:rsid w:val="00A84917"/>
    <w:rsid w:val="00A84EEA"/>
    <w:rsid w:val="00A86EF5"/>
    <w:rsid w:val="00A92239"/>
    <w:rsid w:val="00A96131"/>
    <w:rsid w:val="00A967B1"/>
    <w:rsid w:val="00AA5B6F"/>
    <w:rsid w:val="00AA678D"/>
    <w:rsid w:val="00AA6A68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56C3"/>
    <w:rsid w:val="00AC6C8E"/>
    <w:rsid w:val="00AC7C65"/>
    <w:rsid w:val="00AD1522"/>
    <w:rsid w:val="00AD32D5"/>
    <w:rsid w:val="00AD3DCA"/>
    <w:rsid w:val="00AD43BF"/>
    <w:rsid w:val="00AD78F9"/>
    <w:rsid w:val="00AE111E"/>
    <w:rsid w:val="00AE1B9C"/>
    <w:rsid w:val="00AE4A40"/>
    <w:rsid w:val="00AF1083"/>
    <w:rsid w:val="00AF1D4F"/>
    <w:rsid w:val="00AF29CF"/>
    <w:rsid w:val="00AF312C"/>
    <w:rsid w:val="00AF6EFB"/>
    <w:rsid w:val="00B00238"/>
    <w:rsid w:val="00B01580"/>
    <w:rsid w:val="00B0240C"/>
    <w:rsid w:val="00B03278"/>
    <w:rsid w:val="00B04F8C"/>
    <w:rsid w:val="00B0545A"/>
    <w:rsid w:val="00B0782E"/>
    <w:rsid w:val="00B10A91"/>
    <w:rsid w:val="00B11152"/>
    <w:rsid w:val="00B20A30"/>
    <w:rsid w:val="00B21493"/>
    <w:rsid w:val="00B31C5C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46A92"/>
    <w:rsid w:val="00B51E6F"/>
    <w:rsid w:val="00B52B69"/>
    <w:rsid w:val="00B53217"/>
    <w:rsid w:val="00B53F6E"/>
    <w:rsid w:val="00B5700C"/>
    <w:rsid w:val="00B57420"/>
    <w:rsid w:val="00B57E73"/>
    <w:rsid w:val="00B607C1"/>
    <w:rsid w:val="00B64B12"/>
    <w:rsid w:val="00B66BEE"/>
    <w:rsid w:val="00B735CA"/>
    <w:rsid w:val="00B7411D"/>
    <w:rsid w:val="00B741F3"/>
    <w:rsid w:val="00B7506D"/>
    <w:rsid w:val="00B757B0"/>
    <w:rsid w:val="00B757E0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151E"/>
    <w:rsid w:val="00BA2E5A"/>
    <w:rsid w:val="00BA3A3D"/>
    <w:rsid w:val="00BA7460"/>
    <w:rsid w:val="00BA7BAF"/>
    <w:rsid w:val="00BB03D6"/>
    <w:rsid w:val="00BB067A"/>
    <w:rsid w:val="00BB0C08"/>
    <w:rsid w:val="00BB262C"/>
    <w:rsid w:val="00BB529A"/>
    <w:rsid w:val="00BB6E08"/>
    <w:rsid w:val="00BB7CAE"/>
    <w:rsid w:val="00BB7F28"/>
    <w:rsid w:val="00BC2084"/>
    <w:rsid w:val="00BC5821"/>
    <w:rsid w:val="00BC5A15"/>
    <w:rsid w:val="00BC6A56"/>
    <w:rsid w:val="00BC7D62"/>
    <w:rsid w:val="00BD09DF"/>
    <w:rsid w:val="00BD3D1D"/>
    <w:rsid w:val="00BD5B8A"/>
    <w:rsid w:val="00BE1113"/>
    <w:rsid w:val="00BE23AF"/>
    <w:rsid w:val="00BE2B0A"/>
    <w:rsid w:val="00BE2B8C"/>
    <w:rsid w:val="00BE741F"/>
    <w:rsid w:val="00BE7C00"/>
    <w:rsid w:val="00BF193E"/>
    <w:rsid w:val="00BF4963"/>
    <w:rsid w:val="00BF4B5F"/>
    <w:rsid w:val="00BF6FCF"/>
    <w:rsid w:val="00C010FF"/>
    <w:rsid w:val="00C01C86"/>
    <w:rsid w:val="00C05FB7"/>
    <w:rsid w:val="00C06732"/>
    <w:rsid w:val="00C10FE3"/>
    <w:rsid w:val="00C11C2A"/>
    <w:rsid w:val="00C11F4E"/>
    <w:rsid w:val="00C14212"/>
    <w:rsid w:val="00C14390"/>
    <w:rsid w:val="00C16341"/>
    <w:rsid w:val="00C166E6"/>
    <w:rsid w:val="00C17182"/>
    <w:rsid w:val="00C20AE5"/>
    <w:rsid w:val="00C217B2"/>
    <w:rsid w:val="00C21A31"/>
    <w:rsid w:val="00C222FD"/>
    <w:rsid w:val="00C236F8"/>
    <w:rsid w:val="00C25A5D"/>
    <w:rsid w:val="00C33577"/>
    <w:rsid w:val="00C336CA"/>
    <w:rsid w:val="00C36A59"/>
    <w:rsid w:val="00C427F5"/>
    <w:rsid w:val="00C42B71"/>
    <w:rsid w:val="00C433A8"/>
    <w:rsid w:val="00C45F07"/>
    <w:rsid w:val="00C46C29"/>
    <w:rsid w:val="00C53DE7"/>
    <w:rsid w:val="00C54497"/>
    <w:rsid w:val="00C54A06"/>
    <w:rsid w:val="00C60112"/>
    <w:rsid w:val="00C62DC1"/>
    <w:rsid w:val="00C62FAF"/>
    <w:rsid w:val="00C65823"/>
    <w:rsid w:val="00C65C5A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B065E"/>
    <w:rsid w:val="00CB09E4"/>
    <w:rsid w:val="00CB4A9F"/>
    <w:rsid w:val="00CC03E3"/>
    <w:rsid w:val="00CC149B"/>
    <w:rsid w:val="00CC3780"/>
    <w:rsid w:val="00CC399B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0567D"/>
    <w:rsid w:val="00D056F5"/>
    <w:rsid w:val="00D07B54"/>
    <w:rsid w:val="00D10B7F"/>
    <w:rsid w:val="00D1214D"/>
    <w:rsid w:val="00D14F34"/>
    <w:rsid w:val="00D14FBF"/>
    <w:rsid w:val="00D1528F"/>
    <w:rsid w:val="00D1676B"/>
    <w:rsid w:val="00D17746"/>
    <w:rsid w:val="00D20DD2"/>
    <w:rsid w:val="00D22D7A"/>
    <w:rsid w:val="00D25218"/>
    <w:rsid w:val="00D25764"/>
    <w:rsid w:val="00D276EF"/>
    <w:rsid w:val="00D34EF3"/>
    <w:rsid w:val="00D3600F"/>
    <w:rsid w:val="00D370B7"/>
    <w:rsid w:val="00D37E0D"/>
    <w:rsid w:val="00D420DF"/>
    <w:rsid w:val="00D51BE4"/>
    <w:rsid w:val="00D51C2D"/>
    <w:rsid w:val="00D5580F"/>
    <w:rsid w:val="00D57284"/>
    <w:rsid w:val="00D574DC"/>
    <w:rsid w:val="00D5790F"/>
    <w:rsid w:val="00D62AD3"/>
    <w:rsid w:val="00D639B2"/>
    <w:rsid w:val="00D64BC0"/>
    <w:rsid w:val="00D66AA4"/>
    <w:rsid w:val="00D6713B"/>
    <w:rsid w:val="00D7187D"/>
    <w:rsid w:val="00D72972"/>
    <w:rsid w:val="00D849BC"/>
    <w:rsid w:val="00D90346"/>
    <w:rsid w:val="00D90742"/>
    <w:rsid w:val="00D9477F"/>
    <w:rsid w:val="00D951D6"/>
    <w:rsid w:val="00D97D10"/>
    <w:rsid w:val="00DA19C4"/>
    <w:rsid w:val="00DB03AF"/>
    <w:rsid w:val="00DB0F55"/>
    <w:rsid w:val="00DB1549"/>
    <w:rsid w:val="00DB1E6C"/>
    <w:rsid w:val="00DB32F8"/>
    <w:rsid w:val="00DB3B61"/>
    <w:rsid w:val="00DB422E"/>
    <w:rsid w:val="00DB513B"/>
    <w:rsid w:val="00DB58EE"/>
    <w:rsid w:val="00DC0D9A"/>
    <w:rsid w:val="00DC12C6"/>
    <w:rsid w:val="00DC14C8"/>
    <w:rsid w:val="00DC74B5"/>
    <w:rsid w:val="00DD40F2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59A9"/>
    <w:rsid w:val="00E2657C"/>
    <w:rsid w:val="00E26A5A"/>
    <w:rsid w:val="00E302F5"/>
    <w:rsid w:val="00E32CC8"/>
    <w:rsid w:val="00E336E7"/>
    <w:rsid w:val="00E4238A"/>
    <w:rsid w:val="00E44EF8"/>
    <w:rsid w:val="00E44EFB"/>
    <w:rsid w:val="00E45C0C"/>
    <w:rsid w:val="00E47765"/>
    <w:rsid w:val="00E4784A"/>
    <w:rsid w:val="00E47FF3"/>
    <w:rsid w:val="00E50B5B"/>
    <w:rsid w:val="00E50F1E"/>
    <w:rsid w:val="00E51169"/>
    <w:rsid w:val="00E55881"/>
    <w:rsid w:val="00E562F2"/>
    <w:rsid w:val="00E5697F"/>
    <w:rsid w:val="00E626F8"/>
    <w:rsid w:val="00E635D9"/>
    <w:rsid w:val="00E6460B"/>
    <w:rsid w:val="00E64853"/>
    <w:rsid w:val="00E65DFF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52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95365"/>
    <w:rsid w:val="00EA088E"/>
    <w:rsid w:val="00EA7F54"/>
    <w:rsid w:val="00EB02A6"/>
    <w:rsid w:val="00EB148E"/>
    <w:rsid w:val="00EB5729"/>
    <w:rsid w:val="00EC0E86"/>
    <w:rsid w:val="00EC24F6"/>
    <w:rsid w:val="00EC3E10"/>
    <w:rsid w:val="00EC4005"/>
    <w:rsid w:val="00EC5074"/>
    <w:rsid w:val="00EC565D"/>
    <w:rsid w:val="00EC5B05"/>
    <w:rsid w:val="00ED04B0"/>
    <w:rsid w:val="00ED08F4"/>
    <w:rsid w:val="00ED231B"/>
    <w:rsid w:val="00ED24AA"/>
    <w:rsid w:val="00ED397B"/>
    <w:rsid w:val="00ED4BF9"/>
    <w:rsid w:val="00ED76B9"/>
    <w:rsid w:val="00ED7CDB"/>
    <w:rsid w:val="00EE28D2"/>
    <w:rsid w:val="00EE37D1"/>
    <w:rsid w:val="00EE68E0"/>
    <w:rsid w:val="00EE7C0C"/>
    <w:rsid w:val="00EF042E"/>
    <w:rsid w:val="00EF0AC5"/>
    <w:rsid w:val="00EF14FD"/>
    <w:rsid w:val="00EF21CD"/>
    <w:rsid w:val="00EF3653"/>
    <w:rsid w:val="00EF42DA"/>
    <w:rsid w:val="00EF57FC"/>
    <w:rsid w:val="00EF6A6A"/>
    <w:rsid w:val="00EF6AC6"/>
    <w:rsid w:val="00F0174A"/>
    <w:rsid w:val="00F068C8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4A4B"/>
    <w:rsid w:val="00F27E52"/>
    <w:rsid w:val="00F3074E"/>
    <w:rsid w:val="00F31A90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46CC"/>
    <w:rsid w:val="00F5679A"/>
    <w:rsid w:val="00F56DC9"/>
    <w:rsid w:val="00F6279D"/>
    <w:rsid w:val="00F6326B"/>
    <w:rsid w:val="00F642E8"/>
    <w:rsid w:val="00F64D8C"/>
    <w:rsid w:val="00F65079"/>
    <w:rsid w:val="00F665D2"/>
    <w:rsid w:val="00F7017B"/>
    <w:rsid w:val="00F72994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945"/>
    <w:rsid w:val="00FC2A4F"/>
    <w:rsid w:val="00FC36F0"/>
    <w:rsid w:val="00FC5B41"/>
    <w:rsid w:val="00FC7C88"/>
    <w:rsid w:val="00FD5048"/>
    <w:rsid w:val="00FD5E0F"/>
    <w:rsid w:val="00FE27E9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0F49E-3917-4A18-AC9D-24449BEA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56</cp:revision>
  <dcterms:created xsi:type="dcterms:W3CDTF">2017-06-13T23:29:00Z</dcterms:created>
  <dcterms:modified xsi:type="dcterms:W3CDTF">2017-06-16T05:13:00Z</dcterms:modified>
</cp:coreProperties>
</file>